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89" w:rsidRDefault="00915889" w:rsidP="00915889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РЕПУБЛИКА СРБИЈА</w:t>
      </w:r>
    </w:p>
    <w:p w:rsidR="00915889" w:rsidRDefault="00915889" w:rsidP="00915889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НАРОДНА СКУПШТИНА</w:t>
      </w:r>
    </w:p>
    <w:p w:rsidR="00915889" w:rsidRDefault="00915889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Одбор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за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финансије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републички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буџет</w:t>
      </w:r>
      <w:proofErr w:type="spellEnd"/>
      <w:r>
        <w:rPr>
          <w:rFonts w:eastAsia="Calibri" w:cs="Times New Roman"/>
          <w:sz w:val="24"/>
          <w:szCs w:val="24"/>
        </w:rPr>
        <w:t xml:space="preserve"> и </w:t>
      </w:r>
      <w:proofErr w:type="spellStart"/>
      <w:r>
        <w:rPr>
          <w:rFonts w:eastAsia="Calibri" w:cs="Times New Roman"/>
          <w:sz w:val="24"/>
          <w:szCs w:val="24"/>
        </w:rPr>
        <w:t>контролу</w:t>
      </w:r>
      <w:proofErr w:type="spellEnd"/>
    </w:p>
    <w:p w:rsidR="00915889" w:rsidRDefault="00915889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proofErr w:type="gramStart"/>
      <w:r>
        <w:rPr>
          <w:rFonts w:eastAsia="Calibri" w:cs="Times New Roman"/>
          <w:sz w:val="24"/>
          <w:szCs w:val="24"/>
        </w:rPr>
        <w:t>трошења</w:t>
      </w:r>
      <w:proofErr w:type="spellEnd"/>
      <w:proofErr w:type="gram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јавних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средстава</w:t>
      </w:r>
      <w:proofErr w:type="spellEnd"/>
    </w:p>
    <w:p w:rsidR="00915889" w:rsidRDefault="00915889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новембар</w:t>
      </w:r>
      <w:proofErr w:type="spellEnd"/>
      <w:proofErr w:type="gramEnd"/>
      <w:r>
        <w:rPr>
          <w:rFonts w:eastAsia="Calibri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eastAsia="Calibri" w:cs="Times New Roman"/>
          <w:sz w:val="24"/>
          <w:szCs w:val="24"/>
        </w:rPr>
        <w:t>године</w:t>
      </w:r>
      <w:proofErr w:type="spellEnd"/>
      <w:proofErr w:type="gramEnd"/>
    </w:p>
    <w:p w:rsidR="00915889" w:rsidRDefault="00915889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е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г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а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</w:t>
      </w:r>
    </w:p>
    <w:p w:rsidR="00915889" w:rsidRDefault="00915889" w:rsidP="00915889">
      <w:pPr>
        <w:spacing w:before="120" w:after="120" w:line="240" w:lineRule="auto"/>
        <w:jc w:val="both"/>
        <w:rPr>
          <w:sz w:val="26"/>
          <w:szCs w:val="26"/>
        </w:rPr>
      </w:pPr>
    </w:p>
    <w:p w:rsidR="00915889" w:rsidRDefault="00915889" w:rsidP="00915889">
      <w:pPr>
        <w:spacing w:before="120" w:after="120" w:line="240" w:lineRule="auto"/>
        <w:jc w:val="both"/>
        <w:rPr>
          <w:sz w:val="26"/>
          <w:szCs w:val="26"/>
        </w:rPr>
      </w:pPr>
    </w:p>
    <w:p w:rsidR="00915889" w:rsidRPr="00D54623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D54623">
        <w:rPr>
          <w:rFonts w:cs="Times New Roman"/>
          <w:b/>
          <w:sz w:val="24"/>
          <w:szCs w:val="24"/>
        </w:rPr>
        <w:t>ПРЕДСЕДНИКУ НАРОДНЕ СКУПШТИНЕ</w:t>
      </w:r>
    </w:p>
    <w:p w:rsidR="00915889" w:rsidRDefault="00915889" w:rsidP="00915889">
      <w:pPr>
        <w:spacing w:before="120" w:after="120" w:line="240" w:lineRule="auto"/>
        <w:ind w:firstLine="720"/>
        <w:jc w:val="center"/>
        <w:rPr>
          <w:rFonts w:cs="Times New Roman"/>
          <w:b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proofErr w:type="gram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основу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157.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став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6. </w:t>
      </w:r>
      <w:proofErr w:type="spellStart"/>
      <w:r>
        <w:rPr>
          <w:rFonts w:cs="Times New Roman"/>
          <w:sz w:val="24"/>
          <w:szCs w:val="24"/>
        </w:rPr>
        <w:t>Пословника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Народне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скупштине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Предлог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изменама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допунама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Народној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банци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Србије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Одбор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финансије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републички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буџет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контролу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трошења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јавних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следећи</w:t>
      </w:r>
      <w:proofErr w:type="spellEnd"/>
    </w:p>
    <w:p w:rsidR="00915889" w:rsidRDefault="00915889" w:rsidP="00915889">
      <w:pPr>
        <w:spacing w:before="120" w:after="120" w:line="240" w:lineRule="auto"/>
        <w:ind w:firstLine="720"/>
        <w:jc w:val="center"/>
        <w:rPr>
          <w:rFonts w:cs="Times New Roman"/>
          <w:sz w:val="24"/>
          <w:szCs w:val="24"/>
        </w:rPr>
      </w:pPr>
    </w:p>
    <w:p w:rsidR="00915889" w:rsidRPr="00D54623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D54623">
        <w:rPr>
          <w:rFonts w:cs="Times New Roman"/>
          <w:b/>
          <w:sz w:val="24"/>
          <w:szCs w:val="24"/>
        </w:rPr>
        <w:t>А М А Н Д М А Н</w:t>
      </w:r>
    </w:p>
    <w:p w:rsidR="00915889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10.мења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гласи</w:t>
      </w:r>
      <w:proofErr w:type="spellEnd"/>
      <w:r>
        <w:rPr>
          <w:rFonts w:cs="Times New Roman"/>
          <w:sz w:val="24"/>
          <w:szCs w:val="24"/>
        </w:rPr>
        <w:t>:</w:t>
      </w:r>
    </w:p>
    <w:p w:rsidR="00915889" w:rsidRPr="00D54623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 w:rsidRPr="00915889">
        <w:rPr>
          <w:rFonts w:cs="Times New Roman"/>
          <w:sz w:val="24"/>
          <w:szCs w:val="24"/>
          <w:lang w:val="sr-Cyrl-CS"/>
        </w:rPr>
        <w:t>„</w:t>
      </w:r>
      <w:r w:rsidRPr="00D54623">
        <w:rPr>
          <w:rFonts w:cs="Times New Roman"/>
          <w:b/>
          <w:sz w:val="24"/>
          <w:szCs w:val="24"/>
          <w:lang w:val="sr-Cyrl-CS"/>
        </w:rPr>
        <w:t>Члан 10.</w:t>
      </w:r>
    </w:p>
    <w:p w:rsidR="00915889" w:rsidRDefault="00915889" w:rsidP="00915889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У члану 28. после става 7. додаје се став 8. који гласи:</w:t>
      </w:r>
    </w:p>
    <w:p w:rsidR="00915889" w:rsidRDefault="00915889" w:rsidP="00915889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„Против одлуке о разрешењу, функционер Народне банке Србије може поднети жалбу Уставном суду</w:t>
      </w:r>
      <w:r w:rsidR="00600F4D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року од 30 дана од дана објављивања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ове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одлуке у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’Службеном гласнику Републике Србије‘.“. </w:t>
      </w: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б р а з л о ж е њ е</w:t>
      </w:r>
    </w:p>
    <w:p w:rsidR="00915889" w:rsidRDefault="00915889" w:rsidP="0091588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proofErr w:type="gramStart"/>
      <w:r>
        <w:rPr>
          <w:rFonts w:cs="Times New Roman"/>
          <w:sz w:val="24"/>
          <w:szCs w:val="24"/>
        </w:rPr>
        <w:t>Овим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амандманом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усклађивање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Уставом</w:t>
      </w:r>
      <w:proofErr w:type="spellEnd"/>
      <w:r>
        <w:rPr>
          <w:rFonts w:cs="Times New Roman"/>
          <w:sz w:val="24"/>
          <w:szCs w:val="24"/>
        </w:rPr>
        <w:t xml:space="preserve"> РС</w:t>
      </w:r>
      <w:r>
        <w:rPr>
          <w:rFonts w:cs="Times New Roman"/>
          <w:sz w:val="24"/>
          <w:szCs w:val="24"/>
          <w:lang w:val="sr-Cyrl-CS"/>
        </w:rPr>
        <w:t xml:space="preserve"> и обезбеђује </w:t>
      </w:r>
      <w:proofErr w:type="spellStart"/>
      <w:r>
        <w:rPr>
          <w:rFonts w:cs="Times New Roman"/>
          <w:sz w:val="24"/>
          <w:szCs w:val="24"/>
        </w:rPr>
        <w:t>правна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сигурност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утврђивањем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функционер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разрешен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функције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изјавити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жалбу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Уставном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суду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15889" w:rsidRDefault="00915889" w:rsidP="00915889">
      <w:pPr>
        <w:pStyle w:val="Podnaslov"/>
        <w:tabs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ПРЕДСЕДНИК ОДБОРА</w:t>
      </w:r>
    </w:p>
    <w:p w:rsidR="00915889" w:rsidRDefault="00915889" w:rsidP="00600F4D">
      <w:pPr>
        <w:pStyle w:val="Podnaslov"/>
        <w:tabs>
          <w:tab w:val="left" w:pos="360"/>
        </w:tabs>
        <w:ind w:left="360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600F4D">
        <w:rPr>
          <w:rFonts w:ascii="Times New Roman" w:hAnsi="Times New Roman"/>
          <w:b w:val="0"/>
          <w:sz w:val="24"/>
          <w:szCs w:val="24"/>
          <w:lang w:val="sr-Latn-CS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</w:t>
      </w:r>
      <w:r w:rsidR="00600F4D">
        <w:rPr>
          <w:rFonts w:ascii="Times New Roman" w:hAnsi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sz w:val="24"/>
          <w:szCs w:val="24"/>
        </w:rPr>
        <w:t>Весна Ковач</w:t>
      </w:r>
    </w:p>
    <w:p w:rsidR="00C85BFC" w:rsidRDefault="00C85BFC"/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89"/>
    <w:rsid w:val="00600F4D"/>
    <w:rsid w:val="00772DC6"/>
    <w:rsid w:val="00915889"/>
    <w:rsid w:val="00C85BFC"/>
    <w:rsid w:val="00D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89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15889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889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915889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89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15889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889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915889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5</cp:revision>
  <dcterms:created xsi:type="dcterms:W3CDTF">2012-11-02T11:49:00Z</dcterms:created>
  <dcterms:modified xsi:type="dcterms:W3CDTF">2012-11-02T12:00:00Z</dcterms:modified>
</cp:coreProperties>
</file>